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BB0" w:rsidRPr="00234FE4" w:rsidRDefault="00731BB0" w:rsidP="00731BB0">
      <w:pPr>
        <w:tabs>
          <w:tab w:val="left" w:pos="2775"/>
        </w:tabs>
        <w:rPr>
          <w:sz w:val="16"/>
          <w:szCs w:val="16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080974A9" wp14:editId="6DCD3BCD">
            <wp:simplePos x="0" y="0"/>
            <wp:positionH relativeFrom="margin">
              <wp:align>left</wp:align>
            </wp:positionH>
            <wp:positionV relativeFrom="paragraph">
              <wp:posOffset>115570</wp:posOffset>
            </wp:positionV>
            <wp:extent cx="2540000" cy="914400"/>
            <wp:effectExtent l="0" t="0" r="0" b="0"/>
            <wp:wrapSquare wrapText="bothSides"/>
            <wp:docPr id="2" name="Obraz 2" descr="C:\Users\Iwona.A\Dropbox\WEWNĘTRZNY\Stowarzyszenie LFW\SFW\LOGO\Logo Stowarzyszenie aktua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C:\Users\Iwona.A\Dropbox\WEWNĘTRZNY\Stowarzyszenie LFW\SFW\LOGO\Logo Stowarzyszenie aktual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58" cy="91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tab/>
      </w:r>
    </w:p>
    <w:p w:rsidR="00731BB0" w:rsidRPr="00A66BBE" w:rsidRDefault="00731BB0" w:rsidP="00731BB0">
      <w:pPr>
        <w:tabs>
          <w:tab w:val="left" w:pos="735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</w:t>
      </w:r>
      <w:r w:rsidRPr="00280C0C">
        <w:rPr>
          <w:rFonts w:ascii="Calibri" w:hAnsi="Calibri"/>
        </w:rPr>
        <w:tab/>
      </w:r>
      <w:r>
        <w:rPr>
          <w:rFonts w:ascii="Calibri" w:hAnsi="Calibri"/>
        </w:rPr>
        <w:t xml:space="preserve">           </w:t>
      </w:r>
    </w:p>
    <w:p w:rsidR="00731BB0" w:rsidRDefault="00731BB0" w:rsidP="00731BB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A66E47" w:rsidRDefault="00A66E47" w:rsidP="00731BB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A66E47" w:rsidRDefault="00A66E47" w:rsidP="00731BB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A66E47" w:rsidRDefault="00A66E47" w:rsidP="00731BB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A66E47" w:rsidRDefault="00A66E47" w:rsidP="00731BB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731BB0" w:rsidRDefault="00731BB0" w:rsidP="00731BB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  <w:r w:rsidRPr="00A66BBE">
        <w:rPr>
          <w:rFonts w:ascii="Calibri" w:hAnsi="Calibri" w:cs="Arial"/>
          <w:b/>
          <w:bCs/>
          <w:color w:val="000000"/>
        </w:rPr>
        <w:t>KARTA ZGŁOSZENIA</w:t>
      </w:r>
    </w:p>
    <w:p w:rsidR="00731BB0" w:rsidRPr="00A66BBE" w:rsidRDefault="00731BB0" w:rsidP="00731BB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tbl>
      <w:tblPr>
        <w:tblW w:w="896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1418"/>
        <w:gridCol w:w="1701"/>
        <w:gridCol w:w="2410"/>
        <w:gridCol w:w="1179"/>
      </w:tblGrid>
      <w:tr w:rsidR="00731BB0" w:rsidRPr="0027688A" w:rsidTr="0027688A">
        <w:trPr>
          <w:trHeight w:val="478"/>
          <w:tblCellSpacing w:w="0" w:type="dxa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1BB0" w:rsidRPr="0027688A" w:rsidRDefault="00731BB0" w:rsidP="004172E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7688A">
              <w:rPr>
                <w:rFonts w:ascii="Calibri" w:hAnsi="Calibri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1BB0" w:rsidRPr="0027688A" w:rsidRDefault="00731BB0" w:rsidP="004172E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7688A">
              <w:rPr>
                <w:rFonts w:ascii="Calibri" w:hAnsi="Calibri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1BB0" w:rsidRPr="0027688A" w:rsidRDefault="00731BB0" w:rsidP="004172E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7688A">
              <w:rPr>
                <w:rFonts w:ascii="Calibri" w:hAnsi="Calibri" w:cs="Arial"/>
                <w:b/>
                <w:sz w:val="20"/>
                <w:szCs w:val="20"/>
              </w:rPr>
              <w:t>tel. kontaktowy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1BB0" w:rsidRPr="0027688A" w:rsidRDefault="00731BB0" w:rsidP="004172E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7688A">
              <w:rPr>
                <w:rFonts w:ascii="Calibri" w:hAnsi="Calibri" w:cs="Arial"/>
                <w:b/>
                <w:sz w:val="20"/>
                <w:szCs w:val="20"/>
              </w:rPr>
              <w:t>e-mail</w:t>
            </w:r>
          </w:p>
        </w:tc>
        <w:tc>
          <w:tcPr>
            <w:tcW w:w="11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731BB0" w:rsidRPr="0027688A" w:rsidRDefault="0027688A" w:rsidP="004172E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7688A">
              <w:rPr>
                <w:rFonts w:ascii="Calibri" w:hAnsi="Calibri" w:cs="Arial"/>
                <w:b/>
                <w:sz w:val="20"/>
                <w:szCs w:val="20"/>
              </w:rPr>
              <w:t>K</w:t>
            </w:r>
            <w:r w:rsidR="00731BB0" w:rsidRPr="0027688A">
              <w:rPr>
                <w:rFonts w:ascii="Calibri" w:hAnsi="Calibri" w:cs="Arial"/>
                <w:b/>
                <w:sz w:val="20"/>
                <w:szCs w:val="20"/>
              </w:rPr>
              <w:t>wota</w:t>
            </w:r>
            <w:r w:rsidRPr="0027688A">
              <w:rPr>
                <w:rFonts w:ascii="Calibri" w:hAnsi="Calibri" w:cs="Arial"/>
                <w:b/>
                <w:sz w:val="20"/>
                <w:szCs w:val="20"/>
              </w:rPr>
              <w:t xml:space="preserve"> netto [zł]</w:t>
            </w:r>
          </w:p>
        </w:tc>
      </w:tr>
      <w:tr w:rsidR="006E6FB6" w:rsidRPr="00A66BBE" w:rsidTr="0027688A">
        <w:trPr>
          <w:trHeight w:val="356"/>
          <w:tblCellSpacing w:w="0" w:type="dxa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FB6" w:rsidRPr="00A66BBE" w:rsidRDefault="006E6FB6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FB6" w:rsidRPr="00A66BBE" w:rsidRDefault="006E6FB6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6FB6" w:rsidRPr="00A66BBE" w:rsidRDefault="006E6FB6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6FB6" w:rsidRPr="00A66BBE" w:rsidRDefault="006E6FB6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6FB6" w:rsidRPr="00A66BBE" w:rsidRDefault="006E6FB6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31BB0" w:rsidRPr="00A66BBE" w:rsidTr="0027688A">
        <w:trPr>
          <w:trHeight w:val="356"/>
          <w:tblCellSpacing w:w="0" w:type="dxa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BB0" w:rsidRPr="00A66BBE" w:rsidRDefault="00731BB0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BB0" w:rsidRPr="00A66BBE" w:rsidRDefault="00731BB0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BB0" w:rsidRPr="00A66BBE" w:rsidRDefault="00731BB0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BB0" w:rsidRPr="00A66BBE" w:rsidRDefault="00731BB0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31BB0" w:rsidRPr="00A66BBE" w:rsidRDefault="00731BB0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31BB0" w:rsidRPr="00A66BBE" w:rsidTr="0027688A">
        <w:trPr>
          <w:trHeight w:val="350"/>
          <w:tblCellSpacing w:w="0" w:type="dxa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BB0" w:rsidRPr="00A66BBE" w:rsidRDefault="00731BB0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BB0" w:rsidRPr="00A66BBE" w:rsidRDefault="00731BB0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BB0" w:rsidRPr="00A66BBE" w:rsidRDefault="00731BB0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1BB0" w:rsidRPr="00A66BBE" w:rsidRDefault="00731BB0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31BB0" w:rsidRPr="00A66BBE" w:rsidRDefault="00731BB0" w:rsidP="004172E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31BB0" w:rsidRPr="0027688A" w:rsidTr="004172E2">
        <w:trPr>
          <w:trHeight w:val="350"/>
          <w:tblCellSpacing w:w="0" w:type="dxa"/>
        </w:trPr>
        <w:tc>
          <w:tcPr>
            <w:tcW w:w="8961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31BB0" w:rsidRPr="0027688A" w:rsidRDefault="00731BB0" w:rsidP="00145E2C">
            <w:pPr>
              <w:tabs>
                <w:tab w:val="left" w:pos="7005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 w:rsidRPr="0027688A">
              <w:rPr>
                <w:rFonts w:ascii="Calibri" w:hAnsi="Calibri" w:cs="Arial"/>
                <w:b/>
                <w:sz w:val="22"/>
                <w:szCs w:val="20"/>
              </w:rPr>
              <w:t xml:space="preserve"> </w:t>
            </w:r>
            <w:r w:rsidR="00DE62CC" w:rsidRPr="0027688A">
              <w:rPr>
                <w:rFonts w:ascii="Calibri" w:hAnsi="Calibri" w:cs="Arial"/>
                <w:b/>
                <w:sz w:val="22"/>
                <w:szCs w:val="20"/>
              </w:rPr>
              <w:t xml:space="preserve">                                                                                                                        </w:t>
            </w:r>
            <w:r w:rsidR="0027688A">
              <w:rPr>
                <w:rFonts w:ascii="Calibri" w:hAnsi="Calibri" w:cs="Arial"/>
                <w:b/>
                <w:sz w:val="22"/>
                <w:szCs w:val="20"/>
              </w:rPr>
              <w:t xml:space="preserve">             </w:t>
            </w:r>
            <w:r w:rsidRPr="0027688A">
              <w:rPr>
                <w:rFonts w:ascii="Calibri" w:hAnsi="Calibri" w:cs="Arial"/>
                <w:b/>
                <w:sz w:val="22"/>
                <w:szCs w:val="20"/>
              </w:rPr>
              <w:t>RAZEM</w:t>
            </w:r>
            <w:r w:rsidR="00DE62CC" w:rsidRPr="0027688A">
              <w:rPr>
                <w:rFonts w:ascii="Calibri" w:hAnsi="Calibri" w:cs="Arial"/>
                <w:b/>
                <w:sz w:val="22"/>
                <w:szCs w:val="20"/>
              </w:rPr>
              <w:t>:</w:t>
            </w:r>
          </w:p>
        </w:tc>
      </w:tr>
    </w:tbl>
    <w:p w:rsidR="00731BB0" w:rsidRPr="00A66BBE" w:rsidRDefault="00731BB0" w:rsidP="00731BB0">
      <w:pPr>
        <w:rPr>
          <w:rFonts w:ascii="Calibri" w:hAnsi="Calibri" w:cs="Arial"/>
          <w:bCs/>
          <w:sz w:val="20"/>
          <w:szCs w:val="20"/>
        </w:rPr>
      </w:pPr>
    </w:p>
    <w:p w:rsidR="00731BB0" w:rsidRPr="00A66BBE" w:rsidRDefault="00731BB0" w:rsidP="00731BB0">
      <w:pPr>
        <w:jc w:val="both"/>
        <w:rPr>
          <w:rFonts w:ascii="Calibri" w:hAnsi="Calibri" w:cs="Arial"/>
          <w:bCs/>
          <w:sz w:val="20"/>
          <w:szCs w:val="20"/>
        </w:rPr>
      </w:pPr>
    </w:p>
    <w:p w:rsidR="00731BB0" w:rsidRDefault="00731BB0" w:rsidP="00731BB0">
      <w:pPr>
        <w:jc w:val="both"/>
        <w:rPr>
          <w:rFonts w:ascii="Calibri" w:hAnsi="Calibri" w:cs="Arial"/>
          <w:bCs/>
          <w:sz w:val="20"/>
          <w:szCs w:val="20"/>
        </w:rPr>
      </w:pPr>
      <w:r w:rsidRPr="00A66BBE">
        <w:rPr>
          <w:rFonts w:ascii="Calibri" w:hAnsi="Calibri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7E45A" wp14:editId="3D301AE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619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0A14B" id="Prostokąt 5" o:spid="_x0000_s1026" style="position:absolute;margin-left:0;margin-top:-.05pt;width: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" fillcolor="window" strokecolor="#385d8a" strokeweight="2pt">
                <w10:wrap anchorx="margin"/>
              </v:rect>
            </w:pict>
          </mc:Fallback>
        </mc:AlternateContent>
      </w:r>
      <w:r w:rsidRPr="00A66BBE">
        <w:rPr>
          <w:rFonts w:ascii="Calibri" w:hAnsi="Calibri" w:cs="Arial"/>
          <w:bCs/>
          <w:sz w:val="20"/>
          <w:szCs w:val="20"/>
        </w:rPr>
        <w:tab/>
        <w:t xml:space="preserve">Zgłaszam udział w </w:t>
      </w:r>
      <w:r w:rsidR="007A3D25">
        <w:rPr>
          <w:rFonts w:ascii="Calibri" w:hAnsi="Calibri" w:cs="Arial"/>
          <w:bCs/>
          <w:sz w:val="20"/>
          <w:szCs w:val="20"/>
        </w:rPr>
        <w:t xml:space="preserve">szkoleniu </w:t>
      </w:r>
      <w:r w:rsidRPr="00A66BBE">
        <w:rPr>
          <w:rFonts w:ascii="Calibri" w:hAnsi="Calibri" w:cs="Arial"/>
          <w:bCs/>
          <w:sz w:val="20"/>
          <w:szCs w:val="20"/>
        </w:rPr>
        <w:t>w dni</w:t>
      </w:r>
      <w:r w:rsidR="007A3D25">
        <w:rPr>
          <w:rFonts w:ascii="Calibri" w:hAnsi="Calibri" w:cs="Arial"/>
          <w:bCs/>
          <w:sz w:val="20"/>
          <w:szCs w:val="20"/>
        </w:rPr>
        <w:t>u 15</w:t>
      </w:r>
      <w:r w:rsidR="00C83E43">
        <w:rPr>
          <w:rFonts w:ascii="Calibri" w:hAnsi="Calibri" w:cs="Arial"/>
          <w:bCs/>
          <w:sz w:val="20"/>
          <w:szCs w:val="20"/>
        </w:rPr>
        <w:t xml:space="preserve"> </w:t>
      </w:r>
      <w:r w:rsidRPr="00A66BBE">
        <w:rPr>
          <w:rFonts w:ascii="Calibri" w:hAnsi="Calibri" w:cs="Arial"/>
          <w:bCs/>
          <w:sz w:val="20"/>
          <w:szCs w:val="20"/>
        </w:rPr>
        <w:t>wrze</w:t>
      </w:r>
      <w:r w:rsidR="007A3D25">
        <w:rPr>
          <w:rFonts w:ascii="Calibri" w:hAnsi="Calibri" w:cs="Arial"/>
          <w:bCs/>
          <w:sz w:val="20"/>
          <w:szCs w:val="20"/>
        </w:rPr>
        <w:t>śnia</w:t>
      </w:r>
      <w:r w:rsidRPr="00A66BBE">
        <w:rPr>
          <w:rFonts w:ascii="Calibri" w:hAnsi="Calibri" w:cs="Arial"/>
          <w:bCs/>
          <w:sz w:val="20"/>
          <w:szCs w:val="20"/>
        </w:rPr>
        <w:t xml:space="preserve"> 201</w:t>
      </w:r>
      <w:r w:rsidR="00C83E43">
        <w:rPr>
          <w:rFonts w:ascii="Calibri" w:hAnsi="Calibri" w:cs="Arial"/>
          <w:bCs/>
          <w:sz w:val="20"/>
          <w:szCs w:val="20"/>
        </w:rPr>
        <w:t>7</w:t>
      </w:r>
      <w:r w:rsidRPr="00A66BBE">
        <w:rPr>
          <w:rFonts w:ascii="Calibri" w:hAnsi="Calibri" w:cs="Arial"/>
          <w:bCs/>
          <w:sz w:val="20"/>
          <w:szCs w:val="20"/>
        </w:rPr>
        <w:t xml:space="preserve"> r.</w:t>
      </w:r>
      <w:r w:rsidR="007A3D25">
        <w:rPr>
          <w:rFonts w:ascii="Calibri" w:hAnsi="Calibri" w:cs="Arial"/>
          <w:bCs/>
          <w:sz w:val="20"/>
          <w:szCs w:val="20"/>
        </w:rPr>
        <w:t xml:space="preserve"> w Zielonej Górze</w:t>
      </w:r>
    </w:p>
    <w:p w:rsidR="002C464E" w:rsidRPr="00A66BBE" w:rsidRDefault="002C464E" w:rsidP="00731BB0">
      <w:pPr>
        <w:jc w:val="both"/>
        <w:rPr>
          <w:rFonts w:ascii="Calibri" w:hAnsi="Calibri" w:cs="Arial"/>
          <w:bCs/>
          <w:sz w:val="20"/>
          <w:szCs w:val="20"/>
        </w:rPr>
      </w:pPr>
    </w:p>
    <w:p w:rsidR="00731BB0" w:rsidRPr="00A66BBE" w:rsidRDefault="00731BB0" w:rsidP="00731BB0">
      <w:pPr>
        <w:jc w:val="both"/>
        <w:rPr>
          <w:rFonts w:ascii="Calibri" w:hAnsi="Calibri" w:cs="Arial"/>
          <w:bCs/>
          <w:sz w:val="20"/>
          <w:szCs w:val="20"/>
        </w:rPr>
      </w:pPr>
    </w:p>
    <w:p w:rsidR="00731BB0" w:rsidRPr="00A66BBE" w:rsidRDefault="00731BB0" w:rsidP="00731BB0">
      <w:pPr>
        <w:jc w:val="both"/>
        <w:rPr>
          <w:rFonts w:ascii="Calibri" w:hAnsi="Calibri" w:cs="Arial"/>
          <w:sz w:val="20"/>
          <w:szCs w:val="20"/>
        </w:rPr>
      </w:pPr>
      <w:r w:rsidRPr="00A66BBE">
        <w:rPr>
          <w:rFonts w:ascii="Calibri" w:hAnsi="Calibri" w:cs="Arial"/>
          <w:bCs/>
          <w:sz w:val="20"/>
          <w:szCs w:val="20"/>
        </w:rPr>
        <w:t xml:space="preserve">Niniejszym pismem upoważniam </w:t>
      </w:r>
      <w:r w:rsidR="00FD5604">
        <w:rPr>
          <w:rFonts w:ascii="Calibri" w:hAnsi="Calibri" w:cs="Tahoma"/>
          <w:sz w:val="20"/>
          <w:szCs w:val="20"/>
        </w:rPr>
        <w:t>„Lubuskie Forum Wodociągowe”</w:t>
      </w:r>
      <w:r w:rsidRPr="00A66BBE">
        <w:rPr>
          <w:rFonts w:ascii="Calibri" w:hAnsi="Calibri" w:cs="Arial"/>
          <w:bCs/>
          <w:sz w:val="20"/>
          <w:szCs w:val="20"/>
        </w:rPr>
        <w:t xml:space="preserve"> do wystawienia faktury.</w:t>
      </w:r>
    </w:p>
    <w:p w:rsidR="00731BB0" w:rsidRPr="00A66BBE" w:rsidRDefault="00731BB0" w:rsidP="00731BB0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731BB0" w:rsidRPr="00A66BBE" w:rsidRDefault="00731BB0" w:rsidP="00731BB0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A66BBE">
        <w:rPr>
          <w:rFonts w:ascii="Calibri" w:hAnsi="Calibri" w:cs="Arial"/>
          <w:b/>
          <w:bCs/>
          <w:sz w:val="20"/>
          <w:szCs w:val="20"/>
        </w:rPr>
        <w:t>Firma, NIP (lub pieczątka firmowa):</w:t>
      </w:r>
      <w:r w:rsidRPr="00A66BBE">
        <w:rPr>
          <w:rFonts w:ascii="Calibri" w:hAnsi="Calibri" w:cs="Arial"/>
          <w:bCs/>
          <w:sz w:val="20"/>
          <w:szCs w:val="20"/>
        </w:rPr>
        <w:t>……………………………………………………………………………………</w:t>
      </w:r>
      <w:r>
        <w:rPr>
          <w:rFonts w:ascii="Calibri" w:hAnsi="Calibri" w:cs="Arial"/>
          <w:bCs/>
          <w:sz w:val="20"/>
          <w:szCs w:val="20"/>
        </w:rPr>
        <w:t>………………………………</w:t>
      </w:r>
    </w:p>
    <w:p w:rsidR="00731BB0" w:rsidRPr="00A66BBE" w:rsidRDefault="00731BB0" w:rsidP="00731BB0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731BB0" w:rsidRPr="00A66BBE" w:rsidRDefault="00731BB0" w:rsidP="00731BB0">
      <w:pPr>
        <w:jc w:val="both"/>
        <w:rPr>
          <w:rFonts w:ascii="Calibri" w:hAnsi="Calibri" w:cs="Arial"/>
          <w:sz w:val="20"/>
          <w:szCs w:val="20"/>
        </w:rPr>
      </w:pPr>
      <w:r w:rsidRPr="00A66BBE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..............................</w:t>
      </w:r>
    </w:p>
    <w:p w:rsidR="00731BB0" w:rsidRPr="00A66BBE" w:rsidRDefault="00731BB0" w:rsidP="00731BB0">
      <w:pPr>
        <w:jc w:val="both"/>
        <w:rPr>
          <w:rFonts w:ascii="Calibri" w:hAnsi="Calibri" w:cs="Arial"/>
          <w:sz w:val="20"/>
          <w:szCs w:val="20"/>
        </w:rPr>
      </w:pPr>
    </w:p>
    <w:p w:rsidR="00731BB0" w:rsidRPr="00A66BBE" w:rsidRDefault="00731BB0" w:rsidP="00731BB0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A66BBE">
        <w:rPr>
          <w:rFonts w:ascii="Calibri" w:hAnsi="Calibri" w:cs="Arial"/>
          <w:b/>
          <w:bCs/>
          <w:sz w:val="20"/>
          <w:szCs w:val="20"/>
        </w:rPr>
        <w:t>Adres:</w:t>
      </w:r>
      <w:r w:rsidRPr="00A66BBE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.........................................................................................................................………………</w:t>
      </w:r>
      <w:r>
        <w:rPr>
          <w:rFonts w:ascii="Calibri" w:hAnsi="Calibri" w:cs="Arial"/>
          <w:sz w:val="20"/>
          <w:szCs w:val="20"/>
        </w:rPr>
        <w:t>…………………………….</w:t>
      </w:r>
    </w:p>
    <w:p w:rsidR="00731BB0" w:rsidRPr="00A66BBE" w:rsidRDefault="00731BB0" w:rsidP="00731BB0">
      <w:pPr>
        <w:jc w:val="both"/>
        <w:rPr>
          <w:rFonts w:ascii="Calibri" w:hAnsi="Calibri" w:cs="Arial"/>
          <w:sz w:val="20"/>
          <w:szCs w:val="20"/>
        </w:rPr>
      </w:pPr>
    </w:p>
    <w:p w:rsidR="00731BB0" w:rsidRPr="00A66BBE" w:rsidRDefault="00731BB0" w:rsidP="00731BB0">
      <w:pPr>
        <w:rPr>
          <w:rFonts w:ascii="Calibri" w:hAnsi="Calibri" w:cs="Arial"/>
          <w:sz w:val="20"/>
          <w:szCs w:val="20"/>
        </w:rPr>
      </w:pPr>
      <w:r w:rsidRPr="00A66BBE">
        <w:rPr>
          <w:rFonts w:ascii="Calibri" w:hAnsi="Calibri" w:cs="Arial"/>
          <w:sz w:val="20"/>
          <w:szCs w:val="20"/>
        </w:rPr>
        <w:t>………………………………………………………………</w:t>
      </w:r>
      <w:r>
        <w:rPr>
          <w:rFonts w:ascii="Calibri" w:hAnsi="Calibri" w:cs="Arial"/>
          <w:sz w:val="20"/>
          <w:szCs w:val="20"/>
        </w:rPr>
        <w:tab/>
        <w:t xml:space="preserve">                                            </w:t>
      </w:r>
      <w:r w:rsidRPr="00A66BBE">
        <w:rPr>
          <w:rFonts w:ascii="Calibri" w:hAnsi="Calibri" w:cs="Arial"/>
          <w:sz w:val="20"/>
          <w:szCs w:val="20"/>
        </w:rPr>
        <w:t>………………………………………………………………</w:t>
      </w:r>
      <w:r>
        <w:rPr>
          <w:rFonts w:ascii="Calibri" w:hAnsi="Calibri" w:cs="Arial"/>
          <w:sz w:val="20"/>
          <w:szCs w:val="20"/>
        </w:rPr>
        <w:t>….</w:t>
      </w:r>
    </w:p>
    <w:p w:rsidR="00731BB0" w:rsidRDefault="00731BB0" w:rsidP="00731BB0">
      <w:pPr>
        <w:tabs>
          <w:tab w:val="left" w:pos="6705"/>
        </w:tabs>
        <w:jc w:val="both"/>
        <w:rPr>
          <w:rFonts w:ascii="Calibri" w:hAnsi="Calibri" w:cs="Arial"/>
          <w:sz w:val="16"/>
          <w:szCs w:val="16"/>
        </w:rPr>
      </w:pPr>
      <w:r w:rsidRPr="00C12027">
        <w:rPr>
          <w:rFonts w:ascii="Calibri" w:hAnsi="Calibri" w:cs="Arial"/>
          <w:sz w:val="16"/>
          <w:szCs w:val="16"/>
        </w:rPr>
        <w:t xml:space="preserve">     </w:t>
      </w:r>
      <w:r>
        <w:rPr>
          <w:rFonts w:ascii="Calibri" w:hAnsi="Calibri" w:cs="Arial"/>
          <w:sz w:val="16"/>
          <w:szCs w:val="16"/>
        </w:rPr>
        <w:t xml:space="preserve">       </w:t>
      </w:r>
      <w:r w:rsidRPr="00C12027">
        <w:rPr>
          <w:rFonts w:ascii="Calibri" w:hAnsi="Calibri" w:cs="Arial"/>
          <w:sz w:val="16"/>
          <w:szCs w:val="16"/>
        </w:rPr>
        <w:t xml:space="preserve"> Podpis osoby  reprezentującej</w:t>
      </w:r>
      <w:r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ab/>
        <w:t>Główny Księgowy</w:t>
      </w:r>
    </w:p>
    <w:p w:rsidR="00731BB0" w:rsidRPr="00C12027" w:rsidRDefault="00731BB0" w:rsidP="00731BB0">
      <w:pPr>
        <w:tabs>
          <w:tab w:val="left" w:pos="6705"/>
        </w:tabs>
        <w:jc w:val="both"/>
        <w:rPr>
          <w:rFonts w:ascii="Calibri" w:hAnsi="Calibri" w:cs="Arial"/>
          <w:sz w:val="16"/>
          <w:szCs w:val="16"/>
        </w:rPr>
      </w:pPr>
    </w:p>
    <w:p w:rsidR="00731BB0" w:rsidRPr="00A66BBE" w:rsidRDefault="00731BB0" w:rsidP="00731BB0">
      <w:pPr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A66BBE">
        <w:rPr>
          <w:rFonts w:ascii="Calibri" w:hAnsi="Calibri" w:cs="Arial"/>
          <w:sz w:val="20"/>
          <w:szCs w:val="20"/>
        </w:rPr>
        <w:t>Wypełnion</w:t>
      </w:r>
      <w:r w:rsidR="00E712E5">
        <w:rPr>
          <w:rFonts w:ascii="Calibri" w:hAnsi="Calibri" w:cs="Arial"/>
          <w:sz w:val="20"/>
          <w:szCs w:val="20"/>
        </w:rPr>
        <w:t>ą kartę</w:t>
      </w:r>
      <w:r w:rsidRPr="00A66BBE">
        <w:rPr>
          <w:rFonts w:ascii="Calibri" w:hAnsi="Calibri" w:cs="Arial"/>
          <w:sz w:val="20"/>
          <w:szCs w:val="20"/>
        </w:rPr>
        <w:t xml:space="preserve"> zgłoszenia prosimy przesyłać na </w:t>
      </w:r>
      <w:r w:rsidR="00090552">
        <w:rPr>
          <w:rFonts w:ascii="Calibri" w:hAnsi="Calibri" w:cs="Arial"/>
          <w:sz w:val="20"/>
          <w:szCs w:val="20"/>
        </w:rPr>
        <w:t>adres:</w:t>
      </w:r>
      <w:r w:rsidRPr="00E712E5">
        <w:rPr>
          <w:rFonts w:ascii="Calibri" w:hAnsi="Calibri" w:cs="Arial"/>
          <w:b/>
          <w:sz w:val="20"/>
          <w:szCs w:val="20"/>
        </w:rPr>
        <w:t>e-mail:</w:t>
      </w:r>
      <w:r w:rsidR="00E712E5" w:rsidRPr="00E712E5">
        <w:rPr>
          <w:rFonts w:ascii="Calibri" w:hAnsi="Calibri" w:cs="Arial"/>
          <w:b/>
          <w:sz w:val="20"/>
          <w:szCs w:val="20"/>
        </w:rPr>
        <w:t>biuro@lfw.com.pl</w:t>
      </w:r>
      <w:r w:rsidRPr="00A66BBE">
        <w:rPr>
          <w:rFonts w:ascii="Calibri" w:hAnsi="Calibri" w:cs="Arial"/>
          <w:sz w:val="20"/>
          <w:szCs w:val="20"/>
        </w:rPr>
        <w:t xml:space="preserve"> w terminie do dnia </w:t>
      </w:r>
      <w:r w:rsidR="00E712E5">
        <w:rPr>
          <w:rFonts w:ascii="Calibri" w:hAnsi="Calibri" w:cs="Arial"/>
          <w:sz w:val="20"/>
          <w:szCs w:val="20"/>
        </w:rPr>
        <w:t xml:space="preserve">                                               </w:t>
      </w:r>
      <w:r w:rsidR="007A3D25">
        <w:rPr>
          <w:rFonts w:ascii="Calibri" w:hAnsi="Calibri" w:cs="Arial"/>
          <w:b/>
          <w:sz w:val="20"/>
          <w:szCs w:val="20"/>
          <w:u w:val="single"/>
        </w:rPr>
        <w:t>31</w:t>
      </w:r>
      <w:r w:rsidR="00090552">
        <w:rPr>
          <w:rFonts w:ascii="Calibri" w:hAnsi="Calibri" w:cs="Arial"/>
          <w:b/>
          <w:sz w:val="20"/>
          <w:szCs w:val="20"/>
          <w:u w:val="single"/>
        </w:rPr>
        <w:t xml:space="preserve"> sierpnia 2017</w:t>
      </w:r>
      <w:r w:rsidRPr="00A66BBE">
        <w:rPr>
          <w:rFonts w:ascii="Calibri" w:hAnsi="Calibri" w:cs="Arial"/>
          <w:b/>
          <w:sz w:val="20"/>
          <w:szCs w:val="20"/>
          <w:u w:val="single"/>
        </w:rPr>
        <w:t xml:space="preserve"> r.</w:t>
      </w:r>
    </w:p>
    <w:p w:rsidR="00731BB0" w:rsidRPr="00A66BBE" w:rsidRDefault="00731BB0" w:rsidP="00731BB0">
      <w:pPr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731BB0" w:rsidRPr="00A66BBE" w:rsidRDefault="00731BB0" w:rsidP="00731BB0">
      <w:pPr>
        <w:jc w:val="both"/>
        <w:rPr>
          <w:rFonts w:ascii="Calibri" w:hAnsi="Calibri" w:cs="Arial"/>
          <w:sz w:val="20"/>
          <w:szCs w:val="20"/>
        </w:rPr>
      </w:pPr>
      <w:r w:rsidRPr="00A66BBE">
        <w:rPr>
          <w:rFonts w:ascii="Calibri" w:hAnsi="Calibri" w:cs="Arial"/>
          <w:sz w:val="20"/>
          <w:szCs w:val="20"/>
        </w:rPr>
        <w:t>W przypadku jakichkolwiek pytań, do Pa</w:t>
      </w:r>
      <w:r w:rsidR="00090552">
        <w:rPr>
          <w:rFonts w:ascii="Calibri" w:hAnsi="Calibri" w:cs="Arial"/>
          <w:sz w:val="20"/>
          <w:szCs w:val="20"/>
        </w:rPr>
        <w:t>ństwa dyspozycji pozostaje Magdalena Kowalska</w:t>
      </w:r>
      <w:r w:rsidRPr="00A66BBE">
        <w:rPr>
          <w:rFonts w:ascii="Calibri" w:hAnsi="Calibri" w:cs="Arial"/>
          <w:sz w:val="20"/>
          <w:szCs w:val="20"/>
        </w:rPr>
        <w:t xml:space="preserve"> </w:t>
      </w:r>
      <w:r w:rsidRPr="00A66BBE">
        <w:rPr>
          <w:rFonts w:ascii="Calibri" w:hAnsi="Calibri" w:cs="Arial"/>
          <w:sz w:val="20"/>
          <w:szCs w:val="20"/>
        </w:rPr>
        <w:br/>
        <w:t xml:space="preserve">– Pełnomocnik Zarządu </w:t>
      </w:r>
      <w:r w:rsidR="00090552">
        <w:rPr>
          <w:rFonts w:ascii="Calibri" w:hAnsi="Calibri" w:cs="Arial"/>
          <w:sz w:val="20"/>
          <w:szCs w:val="20"/>
        </w:rPr>
        <w:t>„</w:t>
      </w:r>
      <w:r w:rsidRPr="00A66BBE">
        <w:rPr>
          <w:rFonts w:ascii="Calibri" w:hAnsi="Calibri" w:cs="Arial"/>
          <w:sz w:val="20"/>
          <w:szCs w:val="20"/>
        </w:rPr>
        <w:t>Lubuskiego Forum Wodociągowego</w:t>
      </w:r>
      <w:r w:rsidR="00090552">
        <w:rPr>
          <w:rFonts w:ascii="Calibri" w:hAnsi="Calibri" w:cs="Arial"/>
          <w:sz w:val="20"/>
          <w:szCs w:val="20"/>
        </w:rPr>
        <w:t>”</w:t>
      </w:r>
      <w:r w:rsidRPr="00A66BBE">
        <w:rPr>
          <w:rFonts w:ascii="Calibri" w:hAnsi="Calibri" w:cs="Arial"/>
          <w:sz w:val="20"/>
          <w:szCs w:val="20"/>
        </w:rPr>
        <w:t xml:space="preserve">, tel. </w:t>
      </w:r>
      <w:r w:rsidR="00E712E5">
        <w:rPr>
          <w:rFonts w:ascii="Calibri" w:hAnsi="Calibri" w:cs="Arial"/>
          <w:sz w:val="20"/>
          <w:szCs w:val="20"/>
        </w:rPr>
        <w:t>k</w:t>
      </w:r>
      <w:r w:rsidRPr="00A66BBE">
        <w:rPr>
          <w:rFonts w:ascii="Calibri" w:hAnsi="Calibri" w:cs="Arial"/>
          <w:sz w:val="20"/>
          <w:szCs w:val="20"/>
        </w:rPr>
        <w:t>ontaktowy</w:t>
      </w:r>
      <w:r w:rsidR="00090552">
        <w:rPr>
          <w:rFonts w:ascii="Calibri" w:hAnsi="Calibri" w:cs="Arial"/>
          <w:sz w:val="20"/>
          <w:szCs w:val="20"/>
        </w:rPr>
        <w:t>:</w:t>
      </w:r>
      <w:r w:rsidRPr="00A66BBE">
        <w:rPr>
          <w:rFonts w:ascii="Calibri" w:hAnsi="Calibri" w:cs="Arial"/>
          <w:sz w:val="20"/>
          <w:szCs w:val="20"/>
        </w:rPr>
        <w:t xml:space="preserve">  </w:t>
      </w:r>
      <w:r w:rsidR="00090552">
        <w:rPr>
          <w:rFonts w:ascii="Calibri" w:hAnsi="Calibri" w:cs="Arial"/>
          <w:sz w:val="20"/>
          <w:szCs w:val="20"/>
        </w:rPr>
        <w:t>502 489 061</w:t>
      </w:r>
      <w:r w:rsidRPr="00A66BBE">
        <w:rPr>
          <w:rFonts w:ascii="Calibri" w:hAnsi="Calibri" w:cs="Arial"/>
          <w:sz w:val="20"/>
          <w:szCs w:val="20"/>
        </w:rPr>
        <w:t>.</w:t>
      </w:r>
    </w:p>
    <w:p w:rsidR="00731BB0" w:rsidRPr="00A66BBE" w:rsidRDefault="00731BB0" w:rsidP="00731BB0">
      <w:pPr>
        <w:jc w:val="both"/>
        <w:rPr>
          <w:rFonts w:ascii="Calibri" w:hAnsi="Calibri" w:cs="Arial"/>
          <w:sz w:val="20"/>
          <w:szCs w:val="20"/>
        </w:rPr>
      </w:pPr>
    </w:p>
    <w:p w:rsidR="006E6FB6" w:rsidRDefault="006E6FB6" w:rsidP="006E6FB6">
      <w:pPr>
        <w:jc w:val="both"/>
        <w:rPr>
          <w:rFonts w:asciiTheme="minorHAnsi" w:hAnsiTheme="minorHAnsi" w:cs="Tahoma"/>
          <w:sz w:val="22"/>
          <w:szCs w:val="22"/>
        </w:rPr>
      </w:pPr>
      <w:r w:rsidRPr="002E2EC4">
        <w:rPr>
          <w:rFonts w:asciiTheme="minorHAnsi" w:hAnsiTheme="minorHAnsi" w:cs="Arial"/>
          <w:sz w:val="22"/>
          <w:szCs w:val="22"/>
        </w:rPr>
        <w:t xml:space="preserve">Płatność w wysokości </w:t>
      </w:r>
      <w:r w:rsidR="003C2C59">
        <w:rPr>
          <w:rFonts w:asciiTheme="minorHAnsi" w:hAnsiTheme="minorHAnsi" w:cs="Arial"/>
          <w:b/>
          <w:sz w:val="22"/>
          <w:szCs w:val="22"/>
        </w:rPr>
        <w:t>369</w:t>
      </w:r>
      <w:r w:rsidR="00E712E5" w:rsidRPr="00E712E5">
        <w:rPr>
          <w:rFonts w:asciiTheme="minorHAnsi" w:hAnsiTheme="minorHAnsi" w:cs="Arial"/>
          <w:b/>
          <w:sz w:val="22"/>
          <w:szCs w:val="22"/>
        </w:rPr>
        <w:t>,00</w:t>
      </w:r>
      <w:r w:rsidRPr="002E2EC4">
        <w:rPr>
          <w:rFonts w:asciiTheme="minorHAnsi" w:hAnsiTheme="minorHAnsi" w:cs="Arial"/>
          <w:b/>
          <w:sz w:val="22"/>
          <w:szCs w:val="22"/>
        </w:rPr>
        <w:t xml:space="preserve"> zł</w:t>
      </w:r>
      <w:r>
        <w:rPr>
          <w:rFonts w:asciiTheme="minorHAnsi" w:hAnsiTheme="minorHAnsi" w:cs="Arial"/>
          <w:sz w:val="22"/>
          <w:szCs w:val="22"/>
        </w:rPr>
        <w:t>/</w:t>
      </w:r>
      <w:r w:rsidRPr="00E712E5">
        <w:rPr>
          <w:rFonts w:asciiTheme="minorHAnsi" w:hAnsiTheme="minorHAnsi" w:cs="Arial"/>
          <w:b/>
          <w:sz w:val="22"/>
          <w:szCs w:val="22"/>
        </w:rPr>
        <w:t>1 osobę</w:t>
      </w:r>
      <w:r w:rsidR="003C2C59">
        <w:rPr>
          <w:rFonts w:asciiTheme="minorHAnsi" w:hAnsiTheme="minorHAnsi" w:cs="Arial"/>
          <w:sz w:val="22"/>
          <w:szCs w:val="22"/>
        </w:rPr>
        <w:t xml:space="preserve"> </w:t>
      </w:r>
      <w:bookmarkStart w:id="0" w:name="_GoBack"/>
      <w:bookmarkEnd w:id="0"/>
      <w:r w:rsidR="0027688A">
        <w:rPr>
          <w:rFonts w:asciiTheme="minorHAnsi" w:hAnsiTheme="minorHAnsi" w:cs="Arial"/>
          <w:sz w:val="22"/>
          <w:szCs w:val="22"/>
        </w:rPr>
        <w:t xml:space="preserve"> </w:t>
      </w:r>
      <w:r w:rsidRPr="002E2EC4">
        <w:rPr>
          <w:rFonts w:asciiTheme="minorHAnsi" w:hAnsiTheme="minorHAnsi" w:cs="Arial"/>
          <w:sz w:val="22"/>
          <w:szCs w:val="22"/>
        </w:rPr>
        <w:t xml:space="preserve">prosimy realizować na konto </w:t>
      </w:r>
      <w:r>
        <w:rPr>
          <w:rFonts w:asciiTheme="minorHAnsi" w:hAnsiTheme="minorHAnsi" w:cs="Arial"/>
          <w:sz w:val="22"/>
          <w:szCs w:val="22"/>
        </w:rPr>
        <w:t>„</w:t>
      </w:r>
      <w:r>
        <w:rPr>
          <w:rFonts w:asciiTheme="minorHAnsi" w:hAnsiTheme="minorHAnsi" w:cs="Tahoma"/>
          <w:sz w:val="22"/>
          <w:szCs w:val="22"/>
        </w:rPr>
        <w:t>Lubuskiego Forum Wodociągowego” w</w:t>
      </w:r>
      <w:r w:rsidRPr="002E2EC4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Zielonej Górze</w:t>
      </w:r>
      <w:r w:rsidRPr="002E2EC4">
        <w:rPr>
          <w:rFonts w:asciiTheme="minorHAnsi" w:hAnsiTheme="minorHAnsi" w:cs="Tahoma"/>
          <w:sz w:val="22"/>
          <w:szCs w:val="22"/>
        </w:rPr>
        <w:t xml:space="preserve"> nr</w:t>
      </w:r>
      <w:r>
        <w:rPr>
          <w:rFonts w:asciiTheme="minorHAnsi" w:hAnsiTheme="minorHAnsi" w:cs="Tahoma"/>
          <w:sz w:val="22"/>
          <w:szCs w:val="22"/>
        </w:rPr>
        <w:t> </w:t>
      </w:r>
      <w:r w:rsidRPr="00C90F79">
        <w:rPr>
          <w:rFonts w:asciiTheme="minorHAnsi" w:hAnsiTheme="minorHAnsi" w:cs="Tahoma"/>
          <w:sz w:val="22"/>
          <w:szCs w:val="22"/>
        </w:rPr>
        <w:t>78 1020 5402 0000 0202 0353 9640</w:t>
      </w:r>
      <w:r w:rsidRPr="002E2EC4">
        <w:rPr>
          <w:rFonts w:asciiTheme="minorHAnsi" w:hAnsiTheme="minorHAnsi" w:cs="Tahoma"/>
          <w:sz w:val="22"/>
          <w:szCs w:val="22"/>
        </w:rPr>
        <w:t xml:space="preserve"> w terminie do </w:t>
      </w:r>
      <w:r w:rsidR="007A3D25">
        <w:rPr>
          <w:rFonts w:asciiTheme="minorHAnsi" w:hAnsiTheme="minorHAnsi" w:cs="Tahoma"/>
          <w:b/>
          <w:sz w:val="22"/>
          <w:szCs w:val="22"/>
          <w:u w:val="single"/>
        </w:rPr>
        <w:t>31</w:t>
      </w:r>
      <w:r>
        <w:rPr>
          <w:rFonts w:asciiTheme="minorHAnsi" w:hAnsiTheme="minorHAnsi" w:cs="Tahoma"/>
          <w:b/>
          <w:sz w:val="22"/>
          <w:szCs w:val="22"/>
          <w:u w:val="single"/>
        </w:rPr>
        <w:t xml:space="preserve"> sierpnia 2017</w:t>
      </w:r>
      <w:r w:rsidRPr="002E2EC4">
        <w:rPr>
          <w:rFonts w:asciiTheme="minorHAnsi" w:hAnsiTheme="minorHAnsi" w:cs="Tahoma"/>
          <w:b/>
          <w:sz w:val="22"/>
          <w:szCs w:val="22"/>
          <w:u w:val="single"/>
        </w:rPr>
        <w:t xml:space="preserve"> r.</w:t>
      </w:r>
    </w:p>
    <w:p w:rsidR="006E6FB6" w:rsidRPr="002E2EC4" w:rsidRDefault="006E6FB6" w:rsidP="006E6FB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tytule prosimy wpisać: </w:t>
      </w:r>
      <w:r w:rsidR="007A3D25">
        <w:rPr>
          <w:rFonts w:asciiTheme="minorHAnsi" w:hAnsiTheme="minorHAnsi"/>
          <w:sz w:val="22"/>
          <w:szCs w:val="22"/>
        </w:rPr>
        <w:t>Szkolenie pt.: „Nowelizacja Ustawy Prawo wodne w praktyce”.</w:t>
      </w:r>
    </w:p>
    <w:p w:rsidR="00731BB0" w:rsidRPr="003C2C59" w:rsidRDefault="00731BB0" w:rsidP="00731BB0">
      <w:pPr>
        <w:rPr>
          <w:rFonts w:ascii="Calibri" w:hAnsi="Calibri"/>
          <w:b/>
        </w:rPr>
      </w:pPr>
    </w:p>
    <w:p w:rsidR="00731BB0" w:rsidRPr="00BD32F0" w:rsidRDefault="00731BB0" w:rsidP="00731BB0">
      <w:pPr>
        <w:jc w:val="both"/>
        <w:rPr>
          <w:rFonts w:ascii="Calibri" w:hAnsi="Calibri" w:cs="Arial"/>
          <w:sz w:val="16"/>
          <w:szCs w:val="16"/>
        </w:rPr>
      </w:pPr>
      <w:r w:rsidRPr="00485C08">
        <w:rPr>
          <w:rFonts w:ascii="Calibri" w:hAnsi="Calibri" w:cs="Arial"/>
          <w:sz w:val="16"/>
          <w:szCs w:val="16"/>
        </w:rPr>
        <w:t>Przesłanie karty zgłoszenia stanowi prawnie wiążące zobowiązanie do uczestnictwa w konferen</w:t>
      </w:r>
      <w:r>
        <w:rPr>
          <w:rFonts w:ascii="Calibri" w:hAnsi="Calibri" w:cs="Arial"/>
          <w:sz w:val="16"/>
          <w:szCs w:val="16"/>
        </w:rPr>
        <w:t xml:space="preserve">cji na warunkach określonych </w:t>
      </w:r>
      <w:r w:rsidRPr="00485C08">
        <w:rPr>
          <w:rFonts w:ascii="Calibri" w:hAnsi="Calibri" w:cs="Arial"/>
          <w:sz w:val="16"/>
          <w:szCs w:val="16"/>
        </w:rPr>
        <w:t>w karcie zgłoszenia. Rezygnacja z udziału w konferencji na 7 dni lub krócej przed jej terminem nie stanowi podstawy do zwrotu wpłaconej kwoty. Rezygnację prosimy dokonywać w formie pisemnej – za pośrednictwem faxu, poczty elektronicznej. Osoby, które nie odwołają rezerwacji miejsca i nie wezmą udziału w konferencji zostaną obciążone pełnymi kosztami uczestnictwa wynikającymi z przesłanej karty zgłoszenia .</w:t>
      </w:r>
    </w:p>
    <w:p w:rsidR="00AA17B3" w:rsidRPr="003E7ED0" w:rsidRDefault="00AA17B3" w:rsidP="00731BB0">
      <w:pPr>
        <w:jc w:val="center"/>
        <w:rPr>
          <w:rFonts w:asciiTheme="minorHAnsi" w:hAnsiTheme="minorHAnsi" w:cs="Arial"/>
          <w:sz w:val="17"/>
          <w:szCs w:val="17"/>
        </w:rPr>
      </w:pPr>
    </w:p>
    <w:sectPr w:rsidR="00AA17B3" w:rsidRPr="003E7ED0" w:rsidSect="00D8739E">
      <w:headerReference w:type="first" r:id="rId8"/>
      <w:footerReference w:type="first" r:id="rId9"/>
      <w:pgSz w:w="11906" w:h="16838"/>
      <w:pgMar w:top="1418" w:right="1134" w:bottom="1418" w:left="1134" w:header="567" w:footer="2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65D" w:rsidRDefault="0017465D" w:rsidP="00622510">
      <w:r>
        <w:separator/>
      </w:r>
    </w:p>
  </w:endnote>
  <w:endnote w:type="continuationSeparator" w:id="0">
    <w:p w:rsidR="0017465D" w:rsidRDefault="0017465D" w:rsidP="0062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3DF" w:rsidRPr="00A12485" w:rsidRDefault="009913DF" w:rsidP="009B6DCF">
    <w:pPr>
      <w:pStyle w:val="Nagwek"/>
      <w:pBdr>
        <w:top w:val="single" w:sz="4" w:space="1" w:color="0070C0"/>
      </w:pBdr>
      <w:rPr>
        <w:rFonts w:ascii="Garamond" w:hAnsi="Garamond"/>
        <w:b/>
        <w:color w:val="0070C0"/>
        <w:sz w:val="4"/>
        <w:szCs w:val="4"/>
        <w:lang w:val="pl-PL"/>
      </w:rPr>
    </w:pPr>
  </w:p>
  <w:p w:rsidR="00F72283" w:rsidRDefault="00F72283" w:rsidP="00B46080">
    <w:pPr>
      <w:pStyle w:val="Nagwek"/>
      <w:jc w:val="center"/>
      <w:rPr>
        <w:rFonts w:ascii="Calibri" w:hAnsi="Calibri"/>
        <w:color w:val="0070C0"/>
        <w:sz w:val="18"/>
        <w:szCs w:val="18"/>
        <w:lang w:val="pl-PL"/>
      </w:rPr>
    </w:pPr>
    <w:r>
      <w:rPr>
        <w:rFonts w:ascii="Calibri" w:hAnsi="Calibri"/>
        <w:color w:val="0070C0"/>
        <w:sz w:val="18"/>
        <w:szCs w:val="18"/>
        <w:lang w:val="pl-PL"/>
      </w:rPr>
      <w:t xml:space="preserve">Stowarzyszenie Lubuskie Forum Wodociągowe, ul. </w:t>
    </w:r>
    <w:r w:rsidR="00EA5288">
      <w:rPr>
        <w:rFonts w:ascii="Calibri" w:hAnsi="Calibri"/>
        <w:color w:val="0070C0"/>
        <w:sz w:val="18"/>
        <w:szCs w:val="18"/>
        <w:lang w:val="pl-PL"/>
      </w:rPr>
      <w:t>Zjednoczenia 110A, 65 – 120 Zielona Góra</w:t>
    </w:r>
  </w:p>
  <w:p w:rsidR="00FC5630" w:rsidRPr="00485C08" w:rsidRDefault="00B46080" w:rsidP="009F74C3">
    <w:pPr>
      <w:pStyle w:val="Nagwek"/>
      <w:tabs>
        <w:tab w:val="clear" w:pos="4536"/>
        <w:tab w:val="clear" w:pos="9072"/>
        <w:tab w:val="center" w:pos="9070"/>
      </w:tabs>
      <w:jc w:val="center"/>
      <w:rPr>
        <w:rFonts w:ascii="Calibri" w:hAnsi="Calibri"/>
        <w:color w:val="0070C0"/>
        <w:sz w:val="18"/>
        <w:szCs w:val="18"/>
        <w:lang w:val="pl-PL"/>
      </w:rPr>
    </w:pPr>
    <w:r w:rsidRPr="00485C08">
      <w:rPr>
        <w:rFonts w:ascii="Calibri" w:hAnsi="Calibri"/>
        <w:color w:val="0070C0"/>
        <w:sz w:val="18"/>
        <w:szCs w:val="18"/>
        <w:lang w:val="pl-PL"/>
      </w:rPr>
      <w:t>tel. 68 376 25 26</w:t>
    </w:r>
    <w:r w:rsidR="009F74C3" w:rsidRPr="00485C08">
      <w:rPr>
        <w:rFonts w:ascii="Calibri" w:hAnsi="Calibri"/>
        <w:color w:val="0070C0"/>
        <w:sz w:val="18"/>
        <w:szCs w:val="18"/>
        <w:lang w:val="pl-PL"/>
      </w:rPr>
      <w:t xml:space="preserve">, </w:t>
    </w:r>
    <w:r w:rsidRPr="00485C08">
      <w:rPr>
        <w:rFonts w:ascii="Calibri" w:hAnsi="Calibri"/>
        <w:color w:val="0070C0"/>
        <w:sz w:val="18"/>
        <w:szCs w:val="18"/>
        <w:lang w:val="pl-PL"/>
      </w:rPr>
      <w:t>fax 68 376 59 37</w:t>
    </w:r>
    <w:r w:rsidR="009F74C3" w:rsidRPr="00485C08">
      <w:rPr>
        <w:rFonts w:ascii="Calibri" w:hAnsi="Calibri"/>
        <w:color w:val="0070C0"/>
        <w:sz w:val="18"/>
        <w:szCs w:val="18"/>
        <w:lang w:val="pl-PL"/>
      </w:rPr>
      <w:t xml:space="preserve">, </w:t>
    </w:r>
    <w:r w:rsidR="00FC5630" w:rsidRPr="00485C08">
      <w:rPr>
        <w:rFonts w:ascii="Calibri" w:hAnsi="Calibri"/>
        <w:color w:val="0070C0"/>
        <w:sz w:val="18"/>
        <w:szCs w:val="18"/>
        <w:lang w:val="pl-PL"/>
      </w:rPr>
      <w:t>e-mail:</w:t>
    </w:r>
    <w:r w:rsidR="00827A79">
      <w:rPr>
        <w:rFonts w:ascii="Calibri" w:hAnsi="Calibri"/>
        <w:color w:val="0070C0"/>
        <w:sz w:val="18"/>
        <w:szCs w:val="18"/>
        <w:lang w:val="pl-PL"/>
      </w:rPr>
      <w:t>biuro@lfw.com.pl</w:t>
    </w:r>
  </w:p>
  <w:p w:rsidR="009F74C3" w:rsidRPr="00485C08" w:rsidRDefault="00827A79" w:rsidP="009F74C3">
    <w:pPr>
      <w:pStyle w:val="Nagwek"/>
      <w:tabs>
        <w:tab w:val="clear" w:pos="4536"/>
        <w:tab w:val="clear" w:pos="9072"/>
        <w:tab w:val="center" w:pos="9070"/>
      </w:tabs>
      <w:jc w:val="center"/>
      <w:rPr>
        <w:rFonts w:ascii="Calibri" w:hAnsi="Calibri"/>
        <w:color w:val="0070C0"/>
        <w:sz w:val="18"/>
        <w:szCs w:val="18"/>
        <w:lang w:val="pl-PL"/>
      </w:rPr>
    </w:pPr>
    <w:r>
      <w:rPr>
        <w:rFonts w:ascii="Calibri" w:hAnsi="Calibri"/>
        <w:color w:val="0070C0"/>
        <w:sz w:val="18"/>
        <w:szCs w:val="18"/>
        <w:lang w:val="pl-PL"/>
      </w:rPr>
      <w:t>NIP: 924 190 68 01,Regon:</w:t>
    </w:r>
    <w:r w:rsidR="009F74C3" w:rsidRPr="00485C08">
      <w:rPr>
        <w:rFonts w:ascii="Calibri" w:hAnsi="Calibri"/>
        <w:color w:val="0070C0"/>
        <w:sz w:val="18"/>
        <w:szCs w:val="18"/>
        <w:lang w:val="pl-PL"/>
      </w:rPr>
      <w:t>0000609639</w:t>
    </w:r>
  </w:p>
  <w:p w:rsidR="00D51906" w:rsidRPr="008C4E84" w:rsidRDefault="008A1FE1" w:rsidP="009F74C3">
    <w:pPr>
      <w:pStyle w:val="Nagwek"/>
      <w:jc w:val="center"/>
      <w:rPr>
        <w:rFonts w:ascii="Calibri" w:hAnsi="Calibri"/>
        <w:color w:val="0070C0"/>
        <w:sz w:val="18"/>
        <w:szCs w:val="18"/>
        <w:lang w:val="pl-PL"/>
      </w:rPr>
    </w:pPr>
    <w:r>
      <w:rPr>
        <w:rFonts w:ascii="Calibri" w:hAnsi="Calibri"/>
        <w:color w:val="0070C0"/>
        <w:sz w:val="18"/>
        <w:szCs w:val="18"/>
        <w:lang w:val="pl-PL"/>
      </w:rPr>
      <w:t>Sąd</w:t>
    </w:r>
    <w:r w:rsidR="00D51906" w:rsidRPr="008C4E84">
      <w:rPr>
        <w:rFonts w:ascii="Calibri" w:hAnsi="Calibri"/>
        <w:color w:val="0070C0"/>
        <w:sz w:val="18"/>
        <w:szCs w:val="18"/>
        <w:lang w:val="pl-PL"/>
      </w:rPr>
      <w:t xml:space="preserve"> Rejonowy w Zielonej Górze, VI</w:t>
    </w:r>
    <w:r w:rsidR="00DF5A74" w:rsidRPr="008C4E84">
      <w:rPr>
        <w:rFonts w:ascii="Calibri" w:hAnsi="Calibri"/>
        <w:color w:val="0070C0"/>
        <w:sz w:val="18"/>
        <w:szCs w:val="18"/>
        <w:lang w:val="pl-PL"/>
      </w:rPr>
      <w:t>I</w:t>
    </w:r>
    <w:r w:rsidR="00D51906" w:rsidRPr="008C4E84">
      <w:rPr>
        <w:rFonts w:ascii="Calibri" w:hAnsi="Calibri"/>
        <w:color w:val="0070C0"/>
        <w:sz w:val="18"/>
        <w:szCs w:val="18"/>
        <w:lang w:val="pl-PL"/>
      </w:rPr>
      <w:t xml:space="preserve">I Wydział </w:t>
    </w:r>
    <w:r w:rsidR="00636487" w:rsidRPr="008C4E84">
      <w:rPr>
        <w:rFonts w:ascii="Calibri" w:hAnsi="Calibri"/>
        <w:color w:val="0070C0"/>
        <w:sz w:val="18"/>
        <w:szCs w:val="18"/>
        <w:lang w:val="pl-PL"/>
      </w:rPr>
      <w:t>Gospodarczy Krajowego Rejestru S</w:t>
    </w:r>
    <w:r w:rsidR="00FC5630">
      <w:rPr>
        <w:rFonts w:ascii="Calibri" w:hAnsi="Calibri"/>
        <w:color w:val="0070C0"/>
        <w:sz w:val="18"/>
        <w:szCs w:val="18"/>
        <w:lang w:val="pl-PL"/>
      </w:rPr>
      <w:t xml:space="preserve">ądowego, </w:t>
    </w:r>
    <w:r>
      <w:rPr>
        <w:rFonts w:ascii="Calibri" w:hAnsi="Calibri"/>
        <w:color w:val="0070C0"/>
        <w:sz w:val="18"/>
        <w:szCs w:val="18"/>
        <w:lang w:val="pl-PL"/>
      </w:rPr>
      <w:t>numer</w:t>
    </w:r>
    <w:r w:rsidR="00D51906" w:rsidRPr="008C4E84">
      <w:rPr>
        <w:rFonts w:ascii="Calibri" w:hAnsi="Calibri"/>
        <w:color w:val="0070C0"/>
        <w:sz w:val="18"/>
        <w:szCs w:val="18"/>
        <w:lang w:val="pl-PL"/>
      </w:rPr>
      <w:t xml:space="preserve"> KRS</w:t>
    </w:r>
    <w:r w:rsidR="00827A79">
      <w:rPr>
        <w:rFonts w:ascii="Calibri" w:hAnsi="Calibri"/>
        <w:color w:val="0070C0"/>
        <w:sz w:val="18"/>
        <w:szCs w:val="18"/>
        <w:lang w:val="pl-PL"/>
      </w:rPr>
      <w:t>:</w:t>
    </w:r>
    <w:r w:rsidR="00043D2F" w:rsidRPr="00043D2F">
      <w:rPr>
        <w:rFonts w:ascii="Calibri" w:hAnsi="Calibri"/>
        <w:color w:val="0070C0"/>
        <w:sz w:val="18"/>
        <w:szCs w:val="18"/>
        <w:lang w:val="pl-PL"/>
      </w:rPr>
      <w:t>0000609639</w:t>
    </w:r>
  </w:p>
  <w:p w:rsidR="00FF232C" w:rsidRPr="00B46080" w:rsidRDefault="009913DF" w:rsidP="009F74C3">
    <w:pPr>
      <w:pStyle w:val="Nagwek"/>
      <w:jc w:val="center"/>
      <w:rPr>
        <w:rFonts w:ascii="Calibri" w:hAnsi="Calibri"/>
        <w:color w:val="0070C0"/>
        <w:sz w:val="18"/>
        <w:szCs w:val="18"/>
        <w:lang w:val="pl-PL"/>
      </w:rPr>
    </w:pPr>
    <w:r w:rsidRPr="008C4E84">
      <w:rPr>
        <w:rFonts w:ascii="Calibri" w:hAnsi="Calibri"/>
        <w:color w:val="0070C0"/>
        <w:sz w:val="18"/>
        <w:szCs w:val="18"/>
        <w:lang w:val="pl-PL"/>
      </w:rPr>
      <w:t xml:space="preserve">Konto: </w:t>
    </w:r>
    <w:r w:rsidR="009F74C3">
      <w:rPr>
        <w:rFonts w:ascii="Calibri" w:hAnsi="Calibri"/>
        <w:color w:val="0070C0"/>
        <w:sz w:val="18"/>
        <w:szCs w:val="18"/>
        <w:lang w:val="pl-PL"/>
      </w:rPr>
      <w:t>PKO Bank Polski S.A. nr 78 1020 5402 0000 0202 0353 9640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65D" w:rsidRDefault="0017465D" w:rsidP="00622510">
      <w:r>
        <w:separator/>
      </w:r>
    </w:p>
  </w:footnote>
  <w:footnote w:type="continuationSeparator" w:id="0">
    <w:p w:rsidR="0017465D" w:rsidRDefault="0017465D" w:rsidP="0062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ook w:val="01E0" w:firstRow="1" w:lastRow="1" w:firstColumn="1" w:lastColumn="1" w:noHBand="0" w:noVBand="0"/>
    </w:tblPr>
    <w:tblGrid>
      <w:gridCol w:w="9923"/>
    </w:tblGrid>
    <w:tr w:rsidR="00985C4E" w:rsidRPr="0048716D" w:rsidTr="00985C4E">
      <w:trPr>
        <w:jc w:val="center"/>
      </w:trPr>
      <w:tc>
        <w:tcPr>
          <w:tcW w:w="9923" w:type="dxa"/>
          <w:vAlign w:val="center"/>
        </w:tcPr>
        <w:p w:rsidR="007A3D25" w:rsidRPr="00B16A70" w:rsidRDefault="007A3D25" w:rsidP="007A3D25">
          <w:pPr>
            <w:jc w:val="center"/>
            <w:rPr>
              <w:rFonts w:asciiTheme="minorHAnsi" w:hAnsiTheme="minorHAnsi"/>
              <w:b/>
              <w:color w:val="4F81BD" w:themeColor="accent1"/>
              <w:sz w:val="28"/>
            </w:rPr>
          </w:pPr>
          <w:r>
            <w:rPr>
              <w:rFonts w:asciiTheme="minorHAnsi" w:hAnsiTheme="minorHAnsi"/>
              <w:b/>
              <w:color w:val="4F81BD" w:themeColor="accent1"/>
              <w:sz w:val="28"/>
            </w:rPr>
            <w:t>Szkolenie</w:t>
          </w:r>
          <w:r w:rsidRPr="00B16A70">
            <w:rPr>
              <w:rFonts w:asciiTheme="minorHAnsi" w:hAnsiTheme="minorHAnsi"/>
              <w:b/>
              <w:color w:val="4F81BD" w:themeColor="accent1"/>
              <w:sz w:val="28"/>
            </w:rPr>
            <w:t xml:space="preserve"> pt.: „Nowelizacja Ustawy Prawo wodne w praktyce”</w:t>
          </w:r>
        </w:p>
        <w:p w:rsidR="0037158B" w:rsidRPr="007A3D25" w:rsidRDefault="007A3D25" w:rsidP="007A3D25">
          <w:pPr>
            <w:jc w:val="center"/>
            <w:rPr>
              <w:rFonts w:asciiTheme="minorHAnsi" w:hAnsiTheme="minorHAnsi"/>
              <w:color w:val="4F81BD" w:themeColor="accent1"/>
            </w:rPr>
          </w:pPr>
          <w:r w:rsidRPr="00B16A70">
            <w:rPr>
              <w:rFonts w:asciiTheme="minorHAnsi" w:hAnsiTheme="minorHAnsi"/>
              <w:color w:val="4F81BD" w:themeColor="accent1"/>
            </w:rPr>
            <w:t>Organizator: „Lubuskie Forum Wodociągowe”</w:t>
          </w:r>
        </w:p>
        <w:p w:rsidR="00985C4E" w:rsidRPr="00D8739E" w:rsidRDefault="00985C4E" w:rsidP="00827A79">
          <w:pPr>
            <w:jc w:val="center"/>
            <w:rPr>
              <w:rFonts w:ascii="Calibri" w:hAnsi="Calibri"/>
              <w:sz w:val="2"/>
              <w:szCs w:val="2"/>
            </w:rPr>
          </w:pPr>
        </w:p>
      </w:tc>
    </w:tr>
  </w:tbl>
  <w:p w:rsidR="00622510" w:rsidRPr="00280C0C" w:rsidRDefault="00622510" w:rsidP="00985C4E">
    <w:pPr>
      <w:pStyle w:val="Nagwek"/>
      <w:pBdr>
        <w:bottom w:val="single" w:sz="4" w:space="7" w:color="0070C0"/>
      </w:pBdr>
      <w:jc w:val="center"/>
      <w:rPr>
        <w:rFonts w:ascii="Calibri" w:hAnsi="Calibri"/>
        <w:sz w:val="2"/>
        <w:szCs w:val="2"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83"/>
    <w:rsid w:val="00012898"/>
    <w:rsid w:val="00043D2F"/>
    <w:rsid w:val="00046F41"/>
    <w:rsid w:val="00090552"/>
    <w:rsid w:val="000E0219"/>
    <w:rsid w:val="000F11F9"/>
    <w:rsid w:val="000F260B"/>
    <w:rsid w:val="000F759B"/>
    <w:rsid w:val="00114EFE"/>
    <w:rsid w:val="001158D2"/>
    <w:rsid w:val="001229FD"/>
    <w:rsid w:val="00130C82"/>
    <w:rsid w:val="00142AD9"/>
    <w:rsid w:val="00145E2C"/>
    <w:rsid w:val="0017465D"/>
    <w:rsid w:val="00185D6F"/>
    <w:rsid w:val="00191DCD"/>
    <w:rsid w:val="00195096"/>
    <w:rsid w:val="001A19E9"/>
    <w:rsid w:val="001C7671"/>
    <w:rsid w:val="001D3874"/>
    <w:rsid w:val="001E43C3"/>
    <w:rsid w:val="00207AD5"/>
    <w:rsid w:val="002208AE"/>
    <w:rsid w:val="00234FE4"/>
    <w:rsid w:val="00246A55"/>
    <w:rsid w:val="0027688A"/>
    <w:rsid w:val="00280C0C"/>
    <w:rsid w:val="0028284C"/>
    <w:rsid w:val="00286D70"/>
    <w:rsid w:val="00293C70"/>
    <w:rsid w:val="002A14C3"/>
    <w:rsid w:val="002A2DC1"/>
    <w:rsid w:val="002B66D8"/>
    <w:rsid w:val="002C464E"/>
    <w:rsid w:val="002C7DBE"/>
    <w:rsid w:val="002D1214"/>
    <w:rsid w:val="002D4E23"/>
    <w:rsid w:val="002E2EC4"/>
    <w:rsid w:val="002E5D1A"/>
    <w:rsid w:val="003322AA"/>
    <w:rsid w:val="00370DED"/>
    <w:rsid w:val="0037158B"/>
    <w:rsid w:val="00375D1F"/>
    <w:rsid w:val="00397F0F"/>
    <w:rsid w:val="003A26D4"/>
    <w:rsid w:val="003B690F"/>
    <w:rsid w:val="003C2C59"/>
    <w:rsid w:val="003C5071"/>
    <w:rsid w:val="003D06E8"/>
    <w:rsid w:val="003E3B22"/>
    <w:rsid w:val="003E7ED0"/>
    <w:rsid w:val="0042300B"/>
    <w:rsid w:val="00464BBD"/>
    <w:rsid w:val="00471889"/>
    <w:rsid w:val="00485C08"/>
    <w:rsid w:val="0048716D"/>
    <w:rsid w:val="004A1CFC"/>
    <w:rsid w:val="004D0AA7"/>
    <w:rsid w:val="004E372C"/>
    <w:rsid w:val="004E45F1"/>
    <w:rsid w:val="004F2FB0"/>
    <w:rsid w:val="004F38A5"/>
    <w:rsid w:val="00521B28"/>
    <w:rsid w:val="005503FE"/>
    <w:rsid w:val="00556017"/>
    <w:rsid w:val="00563A33"/>
    <w:rsid w:val="00574759"/>
    <w:rsid w:val="005A3326"/>
    <w:rsid w:val="005C0011"/>
    <w:rsid w:val="005E4F6A"/>
    <w:rsid w:val="005F4237"/>
    <w:rsid w:val="00622510"/>
    <w:rsid w:val="00636487"/>
    <w:rsid w:val="0064533F"/>
    <w:rsid w:val="00665951"/>
    <w:rsid w:val="00670388"/>
    <w:rsid w:val="00672D27"/>
    <w:rsid w:val="006C36A9"/>
    <w:rsid w:val="006E6FB6"/>
    <w:rsid w:val="00706792"/>
    <w:rsid w:val="00722FB9"/>
    <w:rsid w:val="00731BB0"/>
    <w:rsid w:val="0076127C"/>
    <w:rsid w:val="007820B7"/>
    <w:rsid w:val="007A3D25"/>
    <w:rsid w:val="007B0113"/>
    <w:rsid w:val="007C51D7"/>
    <w:rsid w:val="00827A79"/>
    <w:rsid w:val="008434C5"/>
    <w:rsid w:val="0085666A"/>
    <w:rsid w:val="008A1FE1"/>
    <w:rsid w:val="008C4E84"/>
    <w:rsid w:val="008C7653"/>
    <w:rsid w:val="008D6153"/>
    <w:rsid w:val="009303E3"/>
    <w:rsid w:val="00930853"/>
    <w:rsid w:val="00933594"/>
    <w:rsid w:val="00943AE6"/>
    <w:rsid w:val="00985C4E"/>
    <w:rsid w:val="009913DF"/>
    <w:rsid w:val="009B6DCF"/>
    <w:rsid w:val="009B74A0"/>
    <w:rsid w:val="009F74C3"/>
    <w:rsid w:val="00A12485"/>
    <w:rsid w:val="00A238C9"/>
    <w:rsid w:val="00A256E6"/>
    <w:rsid w:val="00A3012F"/>
    <w:rsid w:val="00A517A3"/>
    <w:rsid w:val="00A66BBE"/>
    <w:rsid w:val="00A66E47"/>
    <w:rsid w:val="00AA17B3"/>
    <w:rsid w:val="00AA5397"/>
    <w:rsid w:val="00AB18A5"/>
    <w:rsid w:val="00AB45A9"/>
    <w:rsid w:val="00AF2BD6"/>
    <w:rsid w:val="00AF5667"/>
    <w:rsid w:val="00B10399"/>
    <w:rsid w:val="00B46080"/>
    <w:rsid w:val="00B61C49"/>
    <w:rsid w:val="00B86C0D"/>
    <w:rsid w:val="00B871F3"/>
    <w:rsid w:val="00B927C1"/>
    <w:rsid w:val="00B97323"/>
    <w:rsid w:val="00BC6569"/>
    <w:rsid w:val="00BD2C86"/>
    <w:rsid w:val="00BD32F0"/>
    <w:rsid w:val="00C12027"/>
    <w:rsid w:val="00C36AE3"/>
    <w:rsid w:val="00C4583A"/>
    <w:rsid w:val="00C57094"/>
    <w:rsid w:val="00C80531"/>
    <w:rsid w:val="00C83E43"/>
    <w:rsid w:val="00C86568"/>
    <w:rsid w:val="00C90F79"/>
    <w:rsid w:val="00CA7524"/>
    <w:rsid w:val="00CC5BB8"/>
    <w:rsid w:val="00CD2B34"/>
    <w:rsid w:val="00CD2E04"/>
    <w:rsid w:val="00CE016D"/>
    <w:rsid w:val="00CF54A0"/>
    <w:rsid w:val="00D13EC9"/>
    <w:rsid w:val="00D1708F"/>
    <w:rsid w:val="00D32DF0"/>
    <w:rsid w:val="00D34F33"/>
    <w:rsid w:val="00D423E9"/>
    <w:rsid w:val="00D51906"/>
    <w:rsid w:val="00D557DC"/>
    <w:rsid w:val="00D8739E"/>
    <w:rsid w:val="00DA08A7"/>
    <w:rsid w:val="00DB2E6F"/>
    <w:rsid w:val="00DE62CC"/>
    <w:rsid w:val="00DF2130"/>
    <w:rsid w:val="00DF5A74"/>
    <w:rsid w:val="00DF5C4D"/>
    <w:rsid w:val="00E13873"/>
    <w:rsid w:val="00E172EF"/>
    <w:rsid w:val="00E21C95"/>
    <w:rsid w:val="00E25855"/>
    <w:rsid w:val="00E712E5"/>
    <w:rsid w:val="00E7512D"/>
    <w:rsid w:val="00E774B4"/>
    <w:rsid w:val="00E87515"/>
    <w:rsid w:val="00EA5288"/>
    <w:rsid w:val="00ED01BB"/>
    <w:rsid w:val="00EE46AA"/>
    <w:rsid w:val="00F0256B"/>
    <w:rsid w:val="00F52112"/>
    <w:rsid w:val="00F70A52"/>
    <w:rsid w:val="00F72283"/>
    <w:rsid w:val="00FC5630"/>
    <w:rsid w:val="00FD5604"/>
    <w:rsid w:val="00FF0BC6"/>
    <w:rsid w:val="00FF1203"/>
    <w:rsid w:val="00FF232C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42EE8"/>
  <w15:docId w15:val="{14D33AAF-CEB0-4BBB-AEF3-3C2F5938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5C08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510"/>
    <w:pPr>
      <w:tabs>
        <w:tab w:val="center" w:pos="4536"/>
        <w:tab w:val="right" w:pos="9072"/>
      </w:tabs>
      <w:contextualSpacing/>
      <w:jc w:val="both"/>
    </w:pPr>
    <w:rPr>
      <w:sz w:val="28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rsid w:val="00622510"/>
    <w:rPr>
      <w:rFonts w:ascii="Times New Roman" w:hAnsi="Times New Roman" w:cs="Times New Roman"/>
      <w:sz w:val="28"/>
      <w:lang w:val="en-US" w:bidi="en-US"/>
    </w:rPr>
  </w:style>
  <w:style w:type="paragraph" w:styleId="Stopka">
    <w:name w:val="footer"/>
    <w:basedOn w:val="Normalny"/>
    <w:link w:val="StopkaZnak"/>
    <w:unhideWhenUsed/>
    <w:rsid w:val="00622510"/>
    <w:pPr>
      <w:tabs>
        <w:tab w:val="center" w:pos="4536"/>
        <w:tab w:val="right" w:pos="9072"/>
      </w:tabs>
      <w:contextualSpacing/>
      <w:jc w:val="both"/>
    </w:pPr>
    <w:rPr>
      <w:sz w:val="28"/>
      <w:szCs w:val="22"/>
      <w:lang w:val="en-US" w:eastAsia="en-US" w:bidi="en-US"/>
    </w:rPr>
  </w:style>
  <w:style w:type="character" w:customStyle="1" w:styleId="StopkaZnak">
    <w:name w:val="Stopka Znak"/>
    <w:link w:val="Stopka"/>
    <w:uiPriority w:val="99"/>
    <w:rsid w:val="00622510"/>
    <w:rPr>
      <w:rFonts w:ascii="Times New Roman" w:hAnsi="Times New Roman" w:cs="Times New Roman"/>
      <w:sz w:val="28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5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22510"/>
    <w:rPr>
      <w:rFonts w:ascii="Tahoma" w:hAnsi="Tahoma" w:cs="Tahoma"/>
      <w:sz w:val="16"/>
      <w:szCs w:val="16"/>
      <w:lang w:val="en-US" w:bidi="en-US"/>
    </w:rPr>
  </w:style>
  <w:style w:type="character" w:styleId="Hipercze">
    <w:name w:val="Hyperlink"/>
    <w:uiPriority w:val="99"/>
    <w:unhideWhenUsed/>
    <w:rsid w:val="00622510"/>
    <w:rPr>
      <w:color w:val="0000FF"/>
      <w:u w:val="single"/>
    </w:rPr>
  </w:style>
  <w:style w:type="table" w:styleId="Tabela-Siatka">
    <w:name w:val="Table Grid"/>
    <w:basedOn w:val="Standardowy"/>
    <w:uiPriority w:val="59"/>
    <w:rsid w:val="00D1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na.A\Desktop\Lo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B04B4-57BC-424E-AF9D-462C6FE8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Szprotawskie Wodociągi i Kanalizacja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Augustyniak</dc:creator>
  <cp:lastModifiedBy>Dariusz.G</cp:lastModifiedBy>
  <cp:revision>3</cp:revision>
  <cp:lastPrinted>2016-11-09T09:46:00Z</cp:lastPrinted>
  <dcterms:created xsi:type="dcterms:W3CDTF">2017-08-16T18:48:00Z</dcterms:created>
  <dcterms:modified xsi:type="dcterms:W3CDTF">2017-09-01T19:55:00Z</dcterms:modified>
</cp:coreProperties>
</file>